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9CD4" w14:textId="77777777" w:rsidR="00344FC8" w:rsidRDefault="00344FC8">
      <w:r>
        <w:t>Godtfolk!</w:t>
      </w:r>
    </w:p>
    <w:p w14:paraId="79449E03" w14:textId="40599229" w:rsidR="006322AE" w:rsidRPr="00A722AA" w:rsidRDefault="00344FC8">
      <w:pPr>
        <w:rPr>
          <w:b/>
          <w:bCs/>
        </w:rPr>
      </w:pPr>
      <w:r>
        <w:t>Vi trenger din s</w:t>
      </w:r>
      <w:r w:rsidR="00AF5FB6">
        <w:t>tøtte til filmproduksjon</w:t>
      </w:r>
      <w:r w:rsidR="00A722AA">
        <w:t>en</w:t>
      </w:r>
      <w:r>
        <w:t xml:space="preserve">: </w:t>
      </w:r>
      <w:r w:rsidRPr="00A722AA">
        <w:rPr>
          <w:b/>
          <w:bCs/>
        </w:rPr>
        <w:t>«</w:t>
      </w:r>
      <w:r w:rsidR="00E3508C" w:rsidRPr="00A722AA">
        <w:rPr>
          <w:b/>
          <w:bCs/>
        </w:rPr>
        <w:t>Kulturlandskapet og menneskene på Jomfruland og Stråholmen</w:t>
      </w:r>
      <w:r w:rsidRPr="00A722AA">
        <w:rPr>
          <w:b/>
          <w:bCs/>
        </w:rPr>
        <w:t>»</w:t>
      </w:r>
      <w:r w:rsidR="00E3508C" w:rsidRPr="00A722AA">
        <w:rPr>
          <w:b/>
          <w:bCs/>
        </w:rPr>
        <w:t>.</w:t>
      </w:r>
    </w:p>
    <w:p w14:paraId="28E4C2ED" w14:textId="77777777" w:rsidR="00344FC8" w:rsidRDefault="00344FC8">
      <w:r>
        <w:t>Mange er kjent med at</w:t>
      </w:r>
      <w:r w:rsidR="00E3508C">
        <w:t xml:space="preserve"> Utvalgte kulturlandskap i samarbeid med velforeningen</w:t>
      </w:r>
      <w:r w:rsidR="00AF5FB6">
        <w:t>e</w:t>
      </w:r>
      <w:r w:rsidR="00E3508C">
        <w:t xml:space="preserve"> på Jomfruland og Stråholmen</w:t>
      </w:r>
      <w:r>
        <w:t xml:space="preserve"> er</w:t>
      </w:r>
      <w:r w:rsidR="00E3508C">
        <w:t xml:space="preserve"> i full gang med å produsere en film om kulturlandskapet og vår </w:t>
      </w:r>
      <w:r>
        <w:t xml:space="preserve">felles </w:t>
      </w:r>
      <w:r w:rsidR="00E3508C">
        <w:t>kulturhistorie. Filmen skal formidle hvordan dette unike landskapet, fullt av biologiske verdier og kulturminner</w:t>
      </w:r>
      <w:r w:rsidR="00063CB3">
        <w:t>,</w:t>
      </w:r>
      <w:r w:rsidR="00AF5FB6">
        <w:t xml:space="preserve"> ble </w:t>
      </w:r>
      <w:r>
        <w:t>formet</w:t>
      </w:r>
      <w:r w:rsidR="00E3508C">
        <w:t xml:space="preserve"> av våre forfedre. Hvordan vi forvalter denne naturarven i dag, </w:t>
      </w:r>
      <w:r w:rsidR="00063CB3">
        <w:t>skal også fortelles.</w:t>
      </w:r>
      <w:r w:rsidR="00E3508C">
        <w:t xml:space="preserve"> </w:t>
      </w:r>
    </w:p>
    <w:p w14:paraId="741A0D94" w14:textId="77777777" w:rsidR="00344FC8" w:rsidRDefault="003B3007">
      <w:r>
        <w:t xml:space="preserve">Vi </w:t>
      </w:r>
      <w:r w:rsidR="00344FC8">
        <w:t>trenger</w:t>
      </w:r>
      <w:r>
        <w:t xml:space="preserve"> </w:t>
      </w:r>
      <w:r w:rsidR="00344FC8">
        <w:t xml:space="preserve">flere </w:t>
      </w:r>
      <w:r>
        <w:t xml:space="preserve">gamle bilder og filmsnutter som kan </w:t>
      </w:r>
      <w:r w:rsidR="00646D9D">
        <w:t>vises i filmen</w:t>
      </w:r>
      <w:r>
        <w:t xml:space="preserve">. </w:t>
      </w:r>
      <w:r w:rsidR="00E3508C">
        <w:t xml:space="preserve">Filmarbeidet har holdt på i 2022, men da det har </w:t>
      </w:r>
      <w:r w:rsidR="00A835AE">
        <w:t xml:space="preserve">dukket opp mange nye </w:t>
      </w:r>
      <w:r w:rsidR="00344FC8">
        <w:t xml:space="preserve">og svært interessante </w:t>
      </w:r>
      <w:r w:rsidR="00A835AE">
        <w:t>tema</w:t>
      </w:r>
      <w:r w:rsidR="00344FC8">
        <w:t>er</w:t>
      </w:r>
      <w:r w:rsidR="00063CB3">
        <w:t>,</w:t>
      </w:r>
      <w:r w:rsidR="00A835AE">
        <w:t xml:space="preserve"> vil arbeidet fortsette ut 2023. </w:t>
      </w:r>
      <w:r w:rsidR="00344FC8">
        <w:t>I tillegg til dugnadsinnsats trengs det</w:t>
      </w:r>
      <w:r w:rsidR="00A835AE">
        <w:t xml:space="preserve"> økonomi</w:t>
      </w:r>
      <w:r w:rsidR="00344FC8">
        <w:t>,</w:t>
      </w:r>
      <w:r w:rsidR="00E3508C">
        <w:t xml:space="preserve"> </w:t>
      </w:r>
      <w:r w:rsidR="00A835AE">
        <w:t xml:space="preserve">og budsjettet er </w:t>
      </w:r>
      <w:r w:rsidR="00646D9D">
        <w:t xml:space="preserve">nå </w:t>
      </w:r>
      <w:r w:rsidR="00A835AE">
        <w:t xml:space="preserve">på kr 600 000. </w:t>
      </w:r>
    </w:p>
    <w:p w14:paraId="5CF515F7" w14:textId="7578C351" w:rsidR="00E3508C" w:rsidRDefault="00A835AE">
      <w:r>
        <w:t>Hittil har vi fått tilsagn om støtte på kr 416 000. Bidragsytere</w:t>
      </w:r>
      <w:r w:rsidR="00E3508C">
        <w:t xml:space="preserve"> </w:t>
      </w:r>
      <w:r>
        <w:t xml:space="preserve">er velforeningene, nasjonalparken, fylkeskommunen, banker og stiftelser samt enkeltpersoner og bedrifter. Som dere </w:t>
      </w:r>
      <w:r w:rsidR="00344FC8">
        <w:t>ser</w:t>
      </w:r>
      <w:r>
        <w:t xml:space="preserve"> mangler vi </w:t>
      </w:r>
      <w:r w:rsidR="00344FC8">
        <w:t xml:space="preserve">fortsatt </w:t>
      </w:r>
      <w:r>
        <w:t>noen kroner på at prosjektet er fullfinansiert. Vi utfordrer derfor</w:t>
      </w:r>
      <w:r w:rsidR="00063CB3">
        <w:t xml:space="preserve"> flere </w:t>
      </w:r>
      <w:r>
        <w:t xml:space="preserve">til å være med på spleiselaget, både enkeltpersoner og bedrifter. </w:t>
      </w:r>
      <w:r w:rsidR="00063CB3">
        <w:t>Vi er takknemlige for alle bidrag.</w:t>
      </w:r>
    </w:p>
    <w:p w14:paraId="12B30637" w14:textId="79460669" w:rsidR="00A835AE" w:rsidRDefault="00A835AE">
      <w:r>
        <w:t>Stråholmen vel er kasserer. Konto 2655 55 04801</w:t>
      </w:r>
    </w:p>
    <w:p w14:paraId="0E70DFA3" w14:textId="16F01D2D" w:rsidR="00A835AE" w:rsidRDefault="00A835AE">
      <w:r>
        <w:t xml:space="preserve">Vi har laget en liten </w:t>
      </w:r>
      <w:r w:rsidR="00CD7CA5">
        <w:t>video</w:t>
      </w:r>
      <w:r>
        <w:t xml:space="preserve"> om prosjektet. På 3 min</w:t>
      </w:r>
      <w:r w:rsidR="00344FC8">
        <w:t>utter</w:t>
      </w:r>
      <w:r>
        <w:t xml:space="preserve"> kan du få en liten smakebit av hva dette kan bli.</w:t>
      </w:r>
    </w:p>
    <w:p w14:paraId="3CF5D4AA" w14:textId="7E1BF3A2" w:rsidR="00063CB3" w:rsidRDefault="00063CB3" w:rsidP="00063CB3">
      <w:pPr>
        <w:rPr>
          <w:rFonts w:eastAsia="Times New Roman"/>
        </w:rPr>
      </w:pPr>
      <w:r>
        <w:rPr>
          <w:rFonts w:cstheme="minorHAnsi"/>
          <w:sz w:val="24"/>
          <w:szCs w:val="24"/>
        </w:rPr>
        <w:t xml:space="preserve">Link til filmen: </w:t>
      </w:r>
      <w:hyperlink r:id="rId6" w:history="1">
        <w:r>
          <w:rPr>
            <w:rStyle w:val="Hyperkobling"/>
            <w:rFonts w:eastAsia="Times New Roman"/>
          </w:rPr>
          <w:t>https://vimeo.com/771212149</w:t>
        </w:r>
      </w:hyperlink>
      <w:r w:rsidR="00344FC8">
        <w:rPr>
          <w:rFonts w:eastAsia="Times New Roman"/>
        </w:rPr>
        <w:t xml:space="preserve">  </w:t>
      </w:r>
      <w:r>
        <w:rPr>
          <w:rFonts w:eastAsia="Times New Roman"/>
        </w:rPr>
        <w:t>Passord: kultur</w:t>
      </w:r>
    </w:p>
    <w:p w14:paraId="6991A8FA" w14:textId="060A6610" w:rsidR="006D2AE6" w:rsidRDefault="006D2AE6" w:rsidP="006D2AE6">
      <w:pPr>
        <w:spacing w:after="0"/>
        <w:rPr>
          <w:rFonts w:eastAsia="Times New Roman"/>
        </w:rPr>
      </w:pPr>
      <w:r>
        <w:rPr>
          <w:rFonts w:eastAsia="Times New Roman"/>
        </w:rPr>
        <w:t>Spørsmål eller annet</w:t>
      </w:r>
      <w:r w:rsidR="00344FC8">
        <w:rPr>
          <w:rFonts w:eastAsia="Times New Roman"/>
        </w:rPr>
        <w:t xml:space="preserve"> ta kontakt med </w:t>
      </w:r>
      <w:r>
        <w:rPr>
          <w:rFonts w:eastAsia="Times New Roman"/>
        </w:rPr>
        <w:t xml:space="preserve">Torstein Kiil, epost: </w:t>
      </w:r>
      <w:hyperlink r:id="rId7" w:history="1">
        <w:r w:rsidRPr="000C3CCA">
          <w:rPr>
            <w:rStyle w:val="Hyperkobling"/>
            <w:rFonts w:eastAsia="Times New Roman"/>
          </w:rPr>
          <w:t>vikii@online.no</w:t>
        </w:r>
      </w:hyperlink>
      <w:r w:rsidR="00344FC8">
        <w:rPr>
          <w:rStyle w:val="Hyperkobling"/>
          <w:rFonts w:eastAsia="Times New Roman"/>
        </w:rPr>
        <w:t xml:space="preserve"> </w:t>
      </w:r>
      <w:r w:rsidR="00344FC8">
        <w:rPr>
          <w:rFonts w:eastAsia="Times New Roman"/>
        </w:rPr>
        <w:t xml:space="preserve"> </w:t>
      </w:r>
      <w:r>
        <w:rPr>
          <w:rFonts w:eastAsia="Times New Roman"/>
        </w:rPr>
        <w:t>Tlf. 99595419</w:t>
      </w:r>
    </w:p>
    <w:p w14:paraId="4D5AE95D" w14:textId="42011D9B" w:rsidR="00344FC8" w:rsidRDefault="00344FC8" w:rsidP="006D2AE6">
      <w:pPr>
        <w:spacing w:after="0"/>
        <w:rPr>
          <w:rFonts w:eastAsia="Times New Roman"/>
        </w:rPr>
      </w:pPr>
      <w:r>
        <w:rPr>
          <w:rFonts w:eastAsia="Times New Roman"/>
        </w:rPr>
        <w:t>For å komme i rett stemning anbefaler vi</w:t>
      </w:r>
      <w:r w:rsidR="00A722AA">
        <w:rPr>
          <w:rFonts w:eastAsia="Times New Roman"/>
        </w:rPr>
        <w:t xml:space="preserve"> </w:t>
      </w:r>
      <w:r>
        <w:rPr>
          <w:rFonts w:eastAsia="Times New Roman"/>
        </w:rPr>
        <w:t>at du</w:t>
      </w:r>
      <w:r w:rsidR="00A722AA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A722AA">
        <w:rPr>
          <w:rFonts w:eastAsia="Times New Roman"/>
        </w:rPr>
        <w:t xml:space="preserve">etter å ha sett filmen, </w:t>
      </w:r>
      <w:r>
        <w:rPr>
          <w:rFonts w:eastAsia="Times New Roman"/>
        </w:rPr>
        <w:t xml:space="preserve">lytter til vedlagte lydfil: </w:t>
      </w:r>
      <w:hyperlink r:id="rId8" w:history="1">
        <w:r w:rsidRPr="00344FC8">
          <w:rPr>
            <w:rFonts w:ascii="Calibri" w:eastAsia="Calibri" w:hAnsi="Calibri" w:cs="Times New Roman"/>
            <w:color w:val="0563C1"/>
            <w:u w:val="single"/>
          </w:rPr>
          <w:t>https://jomfrulandnasjonalpark.no/wp-content/uploads/2021/06/nrk_TAKELUREN-PA-jOMFRULAND.wav</w:t>
        </w:r>
      </w:hyperlink>
    </w:p>
    <w:p w14:paraId="56F621E2" w14:textId="52383CCE" w:rsidR="003B3007" w:rsidRDefault="003B3007" w:rsidP="00063CB3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148D5717" wp14:editId="670CEE25">
            <wp:extent cx="5271715" cy="3671457"/>
            <wp:effectExtent l="0" t="0" r="5715" b="5715"/>
            <wp:docPr id="1" name="Bilde 1" descr="Jomfruland, Krager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mfruland, Krager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81" cy="36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26FEB" w14:textId="77777777" w:rsidR="00A835AE" w:rsidRDefault="00A835AE"/>
    <w:sectPr w:rsidR="00A835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CF4F" w14:textId="77777777" w:rsidR="00294B72" w:rsidRDefault="00294B72" w:rsidP="00A76ED2">
      <w:pPr>
        <w:spacing w:after="0" w:line="240" w:lineRule="auto"/>
      </w:pPr>
      <w:r>
        <w:separator/>
      </w:r>
    </w:p>
  </w:endnote>
  <w:endnote w:type="continuationSeparator" w:id="0">
    <w:p w14:paraId="5B6D6590" w14:textId="77777777" w:rsidR="00294B72" w:rsidRDefault="00294B72" w:rsidP="00A7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3AA0" w14:textId="77777777" w:rsidR="00294B72" w:rsidRDefault="00294B72" w:rsidP="00A76ED2">
      <w:pPr>
        <w:spacing w:after="0" w:line="240" w:lineRule="auto"/>
      </w:pPr>
      <w:r>
        <w:separator/>
      </w:r>
    </w:p>
  </w:footnote>
  <w:footnote w:type="continuationSeparator" w:id="0">
    <w:p w14:paraId="5F67DAC7" w14:textId="77777777" w:rsidR="00294B72" w:rsidRDefault="00294B72" w:rsidP="00A7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C9A6" w14:textId="33AC93E3" w:rsidR="00A722AA" w:rsidRDefault="00A722AA">
    <w:pPr>
      <w:pStyle w:val="Topptekst"/>
    </w:pPr>
    <w:r>
      <w:t xml:space="preserve">2. februar 2023 </w:t>
    </w:r>
    <w:r>
      <w:tab/>
      <w:t>Utkast til omtale på aktuelle FB grupper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8C"/>
    <w:rsid w:val="00063CB3"/>
    <w:rsid w:val="00294B72"/>
    <w:rsid w:val="00344FC8"/>
    <w:rsid w:val="003B3007"/>
    <w:rsid w:val="006322AE"/>
    <w:rsid w:val="00646D9D"/>
    <w:rsid w:val="006D2AE6"/>
    <w:rsid w:val="00A722AA"/>
    <w:rsid w:val="00A76ED2"/>
    <w:rsid w:val="00A835AE"/>
    <w:rsid w:val="00AF5FB6"/>
    <w:rsid w:val="00AF5FCF"/>
    <w:rsid w:val="00CD7CA5"/>
    <w:rsid w:val="00E17BF7"/>
    <w:rsid w:val="00E3508C"/>
    <w:rsid w:val="00F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2338"/>
  <w15:chartTrackingRefBased/>
  <w15:docId w15:val="{F0D5A08D-2D7B-408C-8BFA-973830BD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63CB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D2AE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D7CA5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7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22AA"/>
  </w:style>
  <w:style w:type="paragraph" w:styleId="Bunntekst">
    <w:name w:val="footer"/>
    <w:basedOn w:val="Normal"/>
    <w:link w:val="BunntekstTegn"/>
    <w:uiPriority w:val="99"/>
    <w:unhideWhenUsed/>
    <w:rsid w:val="00A7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mfrulandnasjonalpark.no/wp-content/uploads/2021/06/nrk_TAKELUREN-PA-jOMFRULAND.wa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ii@online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77121214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Kiil</dc:creator>
  <cp:keywords/>
  <dc:description/>
  <cp:lastModifiedBy>Jon Harald Grave</cp:lastModifiedBy>
  <cp:revision>2</cp:revision>
  <dcterms:created xsi:type="dcterms:W3CDTF">2023-02-16T23:57:00Z</dcterms:created>
  <dcterms:modified xsi:type="dcterms:W3CDTF">2023-02-16T23:57:00Z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eae731-f11e-4017-952e-3dce43580afc_Enabled">
    <vt:lpwstr>true</vt:lpwstr>
  </property>
  <property fmtid="{D5CDD505-2E9C-101B-9397-08002B2CF9AE}" pid="3" name="MSIP_Label_86eae731-f11e-4017-952e-3dce43580afc_SetDate">
    <vt:lpwstr>2023-02-02T09:28:31Z</vt:lpwstr>
  </property>
  <property fmtid="{D5CDD505-2E9C-101B-9397-08002B2CF9AE}" pid="4" name="MSIP_Label_86eae731-f11e-4017-952e-3dce43580afc_Method">
    <vt:lpwstr>Privileged</vt:lpwstr>
  </property>
  <property fmtid="{D5CDD505-2E9C-101B-9397-08002B2CF9AE}" pid="5" name="MSIP_Label_86eae731-f11e-4017-952e-3dce43580afc_Name">
    <vt:lpwstr>Public-new</vt:lpwstr>
  </property>
  <property fmtid="{D5CDD505-2E9C-101B-9397-08002B2CF9AE}" pid="6" name="MSIP_Label_86eae731-f11e-4017-952e-3dce43580afc_SiteId">
    <vt:lpwstr>38856954-ed55-49f7-8bdd-738ffbbfd390</vt:lpwstr>
  </property>
  <property fmtid="{D5CDD505-2E9C-101B-9397-08002B2CF9AE}" pid="7" name="MSIP_Label_86eae731-f11e-4017-952e-3dce43580afc_ActionId">
    <vt:lpwstr>6bd83d23-dbe0-4151-aef7-7e1228eb7807</vt:lpwstr>
  </property>
  <property fmtid="{D5CDD505-2E9C-101B-9397-08002B2CF9AE}" pid="8" name="MSIP_Label_86eae731-f11e-4017-952e-3dce43580afc_ContentBits">
    <vt:lpwstr>0</vt:lpwstr>
  </property>
</Properties>
</file>